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F1F" w:rsidP="00533F1F" w:rsidRDefault="00533F1F" w14:paraId="4EA5134A" w14:textId="2632067B">
      <w:pPr>
        <w:spacing w:after="0"/>
        <w:jc w:val="center"/>
        <w:rPr>
          <w:lang w:val="nl-NL"/>
        </w:rPr>
      </w:pPr>
      <w:r>
        <w:rPr>
          <w:lang w:val="nl-NL"/>
        </w:rPr>
        <w:t xml:space="preserve">Jaarverslag Stichting </w:t>
      </w:r>
      <w:proofErr w:type="spellStart"/>
      <w:r>
        <w:rPr>
          <w:lang w:val="nl-NL"/>
        </w:rPr>
        <w:t>Avondtmusyck</w:t>
      </w:r>
      <w:proofErr w:type="spellEnd"/>
      <w:r>
        <w:rPr>
          <w:lang w:val="nl-NL"/>
        </w:rPr>
        <w:t xml:space="preserve"> over het jaar 2023</w:t>
      </w:r>
    </w:p>
    <w:p w:rsidR="00533F1F" w:rsidP="00533F1F" w:rsidRDefault="00533F1F" w14:paraId="25B55940" w14:textId="5FFAE5DA">
      <w:pPr>
        <w:jc w:val="center"/>
        <w:rPr>
          <w:lang w:val="nl-NL"/>
        </w:rPr>
      </w:pPr>
      <w:r>
        <w:rPr>
          <w:lang w:val="nl-NL"/>
        </w:rPr>
        <w:t>17 april 2024</w:t>
      </w:r>
    </w:p>
    <w:p w:rsidR="002A3FE6" w:rsidP="00533F1F" w:rsidRDefault="002A3FE6" w14:paraId="128B9FFC" w14:textId="77777777">
      <w:pPr>
        <w:spacing w:after="0"/>
        <w:rPr>
          <w:b/>
          <w:bCs/>
          <w:lang w:val="nl-NL"/>
        </w:rPr>
      </w:pPr>
    </w:p>
    <w:p w:rsidR="002A3FE6" w:rsidP="00533F1F" w:rsidRDefault="002A3FE6" w14:paraId="3EA28EC4" w14:textId="77777777">
      <w:pPr>
        <w:spacing w:after="0"/>
        <w:rPr>
          <w:b/>
          <w:bCs/>
          <w:lang w:val="nl-NL"/>
        </w:rPr>
      </w:pPr>
    </w:p>
    <w:p w:rsidRPr="00533F1F" w:rsidR="00533F1F" w:rsidP="00533F1F" w:rsidRDefault="00533F1F" w14:paraId="36420D65" w14:textId="1185372E">
      <w:pPr>
        <w:spacing w:after="0"/>
        <w:rPr>
          <w:b/>
          <w:bCs/>
          <w:lang w:val="nl-NL"/>
        </w:rPr>
      </w:pPr>
      <w:r>
        <w:rPr>
          <w:b/>
          <w:bCs/>
          <w:lang w:val="nl-NL"/>
        </w:rPr>
        <w:t>Inleiding</w:t>
      </w:r>
    </w:p>
    <w:p w:rsidR="00763A46" w:rsidRDefault="00533F1F" w14:paraId="2173CAAE" w14:textId="673C22CC">
      <w:pPr>
        <w:rPr>
          <w:lang w:val="nl-NL"/>
        </w:rPr>
      </w:pPr>
      <w:r>
        <w:rPr>
          <w:lang w:val="nl-NL"/>
        </w:rPr>
        <w:t>Na de Coronapandemie, die in de afgelopen jaren tot de nodige beperkingen leidde bij het organiseren van de concertserie, stond 2023 in het teken van herstel. Het doel was om zowel het aantal concerten als het gemiddelde aantal bezoekers per concert weer richting het niveau van voor de pandemie te krijgen.</w:t>
      </w:r>
    </w:p>
    <w:p w:rsidR="00533F1F" w:rsidP="00A32280" w:rsidRDefault="00533F1F" w14:paraId="62F527BE" w14:textId="0395FA81">
      <w:pPr>
        <w:spacing w:after="0"/>
        <w:rPr>
          <w:lang w:val="nl-NL"/>
        </w:rPr>
      </w:pPr>
      <w:r>
        <w:rPr>
          <w:b/>
          <w:bCs/>
          <w:lang w:val="nl-NL"/>
        </w:rPr>
        <w:t>Activiteiten</w:t>
      </w:r>
    </w:p>
    <w:p w:rsidR="00533F1F" w:rsidP="00533F1F" w:rsidRDefault="00533F1F" w14:paraId="4953D55A" w14:textId="453BC39E">
      <w:pPr>
        <w:spacing w:after="0"/>
        <w:rPr>
          <w:u w:val="single"/>
          <w:lang w:val="nl-NL"/>
        </w:rPr>
      </w:pPr>
      <w:r>
        <w:rPr>
          <w:u w:val="single"/>
          <w:lang w:val="nl-NL"/>
        </w:rPr>
        <w:t>Georganiseerde concerten</w:t>
      </w:r>
    </w:p>
    <w:p w:rsidRPr="00533F1F" w:rsidR="00533F1F" w:rsidRDefault="00533F1F" w14:paraId="3B2E7DF7" w14:textId="0C149E77">
      <w:pPr>
        <w:rPr>
          <w:lang w:val="nl-NL"/>
        </w:rPr>
      </w:pPr>
      <w:r>
        <w:rPr>
          <w:lang w:val="nl-NL"/>
        </w:rPr>
        <w:t>De stichting heeft in dit jaar de volgende concerten georganiseerd:</w:t>
      </w:r>
    </w:p>
    <w:p w:rsidRPr="00533F1F" w:rsidR="00533F1F" w:rsidP="00533F1F" w:rsidRDefault="00533F1F" w14:paraId="47A4913A" w14:textId="42584DC2">
      <w:pPr>
        <w:spacing w:after="0"/>
        <w:ind w:left="2160" w:hanging="2160"/>
        <w:rPr>
          <w:lang w:val="nl-NL"/>
        </w:rPr>
      </w:pPr>
      <w:r w:rsidRPr="00533F1F">
        <w:rPr>
          <w:lang w:val="nl-NL"/>
        </w:rPr>
        <w:t>28 juni 2023</w:t>
      </w:r>
      <w:r w:rsidRPr="00533F1F">
        <w:rPr>
          <w:lang w:val="nl-NL"/>
        </w:rPr>
        <w:tab/>
      </w:r>
      <w:r w:rsidRPr="00533F1F">
        <w:rPr>
          <w:lang w:val="nl-NL"/>
        </w:rPr>
        <w:t>Hannes Minnaar</w:t>
      </w:r>
      <w:r>
        <w:rPr>
          <w:lang w:val="nl-NL"/>
        </w:rPr>
        <w:t xml:space="preserve">; </w:t>
      </w:r>
      <w:r w:rsidRPr="00533F1F">
        <w:rPr>
          <w:lang w:val="nl-NL"/>
        </w:rPr>
        <w:t>Pianist en organist, prijswinnaar Concours Reine Elisabeth en Nederlandse Muziekprijs</w:t>
      </w:r>
    </w:p>
    <w:p w:rsidRPr="00533F1F" w:rsidR="00533F1F" w:rsidP="00533F1F" w:rsidRDefault="00533F1F" w14:paraId="138AEE44" w14:textId="2A5F8F29">
      <w:pPr>
        <w:spacing w:after="0"/>
        <w:rPr>
          <w:lang w:val="nl-NL"/>
        </w:rPr>
      </w:pPr>
      <w:r w:rsidRPr="321FBCE3" w:rsidR="321FBCE3">
        <w:rPr>
          <w:lang w:val="nl-NL"/>
        </w:rPr>
        <w:t>05 juli 2023</w:t>
      </w:r>
      <w:r>
        <w:tab/>
      </w:r>
      <w:r>
        <w:tab/>
      </w:r>
      <w:r w:rsidRPr="321FBCE3" w:rsidR="321FBCE3">
        <w:rPr>
          <w:lang w:val="nl-NL"/>
        </w:rPr>
        <w:t xml:space="preserve">Leo van </w:t>
      </w:r>
      <w:r w:rsidRPr="321FBCE3" w:rsidR="321FBCE3">
        <w:rPr>
          <w:lang w:val="nl-NL"/>
        </w:rPr>
        <w:t>Doeselaar</w:t>
      </w:r>
      <w:r w:rsidRPr="321FBCE3" w:rsidR="321FBCE3">
        <w:rPr>
          <w:lang w:val="nl-NL"/>
        </w:rPr>
        <w:t xml:space="preserve">; </w:t>
      </w:r>
      <w:r w:rsidRPr="321FBCE3" w:rsidR="321FBCE3">
        <w:rPr>
          <w:lang w:val="nl-NL"/>
        </w:rPr>
        <w:t>Titulair organist Martinikerk Groningen</w:t>
      </w:r>
    </w:p>
    <w:p w:rsidRPr="00533F1F" w:rsidR="00533F1F" w:rsidP="00533F1F" w:rsidRDefault="00533F1F" w14:paraId="56B94958" w14:textId="098ABC1E">
      <w:pPr>
        <w:spacing w:after="0"/>
        <w:rPr>
          <w:lang w:val="nl-NL"/>
        </w:rPr>
      </w:pPr>
      <w:r w:rsidRPr="00533F1F">
        <w:rPr>
          <w:lang w:val="nl-NL"/>
        </w:rPr>
        <w:t>12 juli 2023</w:t>
      </w:r>
      <w:r w:rsidRPr="00533F1F">
        <w:rPr>
          <w:lang w:val="nl-NL"/>
        </w:rPr>
        <w:tab/>
      </w:r>
      <w:r>
        <w:rPr>
          <w:lang w:val="nl-NL"/>
        </w:rPr>
        <w:tab/>
      </w:r>
      <w:r w:rsidRPr="00533F1F">
        <w:rPr>
          <w:lang w:val="nl-NL"/>
        </w:rPr>
        <w:t>Sietze de Vries</w:t>
      </w:r>
      <w:r>
        <w:rPr>
          <w:lang w:val="nl-NL"/>
        </w:rPr>
        <w:t xml:space="preserve">; </w:t>
      </w:r>
      <w:r w:rsidRPr="00533F1F">
        <w:rPr>
          <w:lang w:val="nl-NL"/>
        </w:rPr>
        <w:t>Kerkelijk organist Martinikerk Groningen</w:t>
      </w:r>
    </w:p>
    <w:p w:rsidRPr="00533F1F" w:rsidR="00533F1F" w:rsidP="00533F1F" w:rsidRDefault="00533F1F" w14:paraId="2B871F2A" w14:textId="39E461DA">
      <w:pPr>
        <w:spacing w:after="0"/>
        <w:rPr>
          <w:lang w:val="nl-NL"/>
        </w:rPr>
      </w:pPr>
      <w:r w:rsidRPr="321FBCE3" w:rsidR="321FBCE3">
        <w:rPr>
          <w:lang w:val="nl-NL"/>
        </w:rPr>
        <w:t>19 juli 2023</w:t>
      </w:r>
      <w:r>
        <w:tab/>
      </w:r>
      <w:r>
        <w:tab/>
      </w:r>
      <w:r w:rsidRPr="321FBCE3" w:rsidR="321FBCE3">
        <w:rPr>
          <w:lang w:val="nl-NL"/>
        </w:rPr>
        <w:t xml:space="preserve">Peter </w:t>
      </w:r>
      <w:r w:rsidRPr="321FBCE3" w:rsidR="321FBCE3">
        <w:rPr>
          <w:lang w:val="nl-NL"/>
        </w:rPr>
        <w:t>Kofler</w:t>
      </w:r>
      <w:r w:rsidRPr="321FBCE3" w:rsidR="321FBCE3">
        <w:rPr>
          <w:lang w:val="nl-NL"/>
        </w:rPr>
        <w:t xml:space="preserve">; </w:t>
      </w:r>
      <w:r w:rsidRPr="321FBCE3" w:rsidR="321FBCE3">
        <w:rPr>
          <w:lang w:val="nl-NL"/>
        </w:rPr>
        <w:t>Organist St.-</w:t>
      </w:r>
      <w:r w:rsidRPr="321FBCE3" w:rsidR="321FBCE3">
        <w:rPr>
          <w:lang w:val="nl-NL"/>
        </w:rPr>
        <w:t>Michaëlskirche</w:t>
      </w:r>
      <w:r w:rsidRPr="321FBCE3" w:rsidR="321FBCE3">
        <w:rPr>
          <w:lang w:val="nl-NL"/>
        </w:rPr>
        <w:t>, München</w:t>
      </w:r>
    </w:p>
    <w:p w:rsidRPr="00533F1F" w:rsidR="00533F1F" w:rsidP="00533F1F" w:rsidRDefault="00533F1F" w14:paraId="5632F323" w14:textId="373CFDE1">
      <w:pPr>
        <w:spacing w:after="0"/>
        <w:rPr>
          <w:lang w:val="nl-NL"/>
        </w:rPr>
      </w:pPr>
      <w:r w:rsidRPr="00533F1F">
        <w:rPr>
          <w:lang w:val="nl-NL"/>
        </w:rPr>
        <w:t>26 juli 2023</w:t>
      </w:r>
      <w:r w:rsidRPr="00533F1F">
        <w:rPr>
          <w:lang w:val="nl-NL"/>
        </w:rPr>
        <w:tab/>
      </w:r>
      <w:r>
        <w:rPr>
          <w:lang w:val="nl-NL"/>
        </w:rPr>
        <w:tab/>
      </w:r>
      <w:r w:rsidRPr="00533F1F">
        <w:rPr>
          <w:lang w:val="nl-NL"/>
        </w:rPr>
        <w:t>Theo Jellema</w:t>
      </w:r>
      <w:r>
        <w:rPr>
          <w:lang w:val="nl-NL"/>
        </w:rPr>
        <w:t xml:space="preserve">; </w:t>
      </w:r>
      <w:r w:rsidRPr="00533F1F">
        <w:rPr>
          <w:lang w:val="nl-NL"/>
        </w:rPr>
        <w:t>Stadsorganist Leeuwarden</w:t>
      </w:r>
    </w:p>
    <w:p w:rsidRPr="00533F1F" w:rsidR="00533F1F" w:rsidP="00533F1F" w:rsidRDefault="00533F1F" w14:paraId="3822A277" w14:textId="5D3789B6">
      <w:pPr>
        <w:spacing w:after="0"/>
        <w:rPr>
          <w:lang w:val="nl-NL"/>
        </w:rPr>
      </w:pPr>
      <w:r w:rsidRPr="00533F1F">
        <w:rPr>
          <w:lang w:val="nl-NL"/>
        </w:rPr>
        <w:t>02 augustus 2023</w:t>
      </w:r>
      <w:r w:rsidRPr="00533F1F">
        <w:rPr>
          <w:lang w:val="nl-NL"/>
        </w:rPr>
        <w:tab/>
      </w:r>
      <w:r w:rsidRPr="00533F1F">
        <w:rPr>
          <w:lang w:val="nl-NL"/>
        </w:rPr>
        <w:t>Rien Donkersloot</w:t>
      </w:r>
      <w:r>
        <w:rPr>
          <w:lang w:val="nl-NL"/>
        </w:rPr>
        <w:t xml:space="preserve">; </w:t>
      </w:r>
      <w:r w:rsidRPr="00533F1F">
        <w:rPr>
          <w:lang w:val="nl-NL"/>
        </w:rPr>
        <w:t>Organist Joriskerk Amersfoort</w:t>
      </w:r>
    </w:p>
    <w:p w:rsidRPr="00533F1F" w:rsidR="00533F1F" w:rsidP="00533F1F" w:rsidRDefault="00533F1F" w14:paraId="06D4BF63" w14:textId="2F7B950D">
      <w:pPr>
        <w:spacing w:after="0"/>
        <w:ind w:left="2160" w:hanging="2160"/>
        <w:rPr>
          <w:lang w:val="nl-NL"/>
        </w:rPr>
      </w:pPr>
      <w:r w:rsidRPr="00533F1F">
        <w:rPr>
          <w:lang w:val="nl-NL"/>
        </w:rPr>
        <w:t>09 augustus 2023</w:t>
      </w:r>
      <w:r w:rsidRPr="00533F1F">
        <w:rPr>
          <w:lang w:val="nl-NL"/>
        </w:rPr>
        <w:tab/>
      </w:r>
      <w:r w:rsidRPr="00533F1F">
        <w:rPr>
          <w:lang w:val="nl-NL"/>
        </w:rPr>
        <w:t>Bob van der Linde</w:t>
      </w:r>
      <w:r>
        <w:rPr>
          <w:lang w:val="nl-NL"/>
        </w:rPr>
        <w:t xml:space="preserve">; </w:t>
      </w:r>
      <w:r w:rsidRPr="00533F1F">
        <w:rPr>
          <w:lang w:val="nl-NL"/>
        </w:rPr>
        <w:t>Organist Martinikerk Sneek, beiaardier Martinikerk Groningen</w:t>
      </w:r>
    </w:p>
    <w:p w:rsidRPr="00533F1F" w:rsidR="00533F1F" w:rsidP="00533F1F" w:rsidRDefault="00533F1F" w14:paraId="787EC85C" w14:textId="030513DF">
      <w:pPr>
        <w:spacing w:after="0"/>
        <w:rPr>
          <w:lang w:val="nl-NL"/>
        </w:rPr>
      </w:pPr>
      <w:r w:rsidRPr="00533F1F">
        <w:rPr>
          <w:lang w:val="nl-NL"/>
        </w:rPr>
        <w:t>23 augustus 2023</w:t>
      </w:r>
      <w:r w:rsidRPr="00533F1F">
        <w:rPr>
          <w:lang w:val="nl-NL"/>
        </w:rPr>
        <w:tab/>
      </w:r>
      <w:r w:rsidRPr="00533F1F">
        <w:rPr>
          <w:lang w:val="nl-NL"/>
        </w:rPr>
        <w:t xml:space="preserve">Petra </w:t>
      </w:r>
      <w:proofErr w:type="spellStart"/>
      <w:r w:rsidRPr="00533F1F">
        <w:rPr>
          <w:lang w:val="nl-NL"/>
        </w:rPr>
        <w:t>Veenswijk</w:t>
      </w:r>
      <w:proofErr w:type="spellEnd"/>
      <w:r>
        <w:rPr>
          <w:lang w:val="nl-NL"/>
        </w:rPr>
        <w:t xml:space="preserve">; </w:t>
      </w:r>
      <w:r w:rsidRPr="00533F1F">
        <w:rPr>
          <w:lang w:val="nl-NL"/>
        </w:rPr>
        <w:t>Organist Maria van Jessekerk Delft</w:t>
      </w:r>
    </w:p>
    <w:p w:rsidRPr="00533F1F" w:rsidR="00533F1F" w:rsidP="00533F1F" w:rsidRDefault="00533F1F" w14:paraId="58EEEFA2" w14:textId="5C3723A6">
      <w:pPr>
        <w:spacing w:after="0"/>
        <w:ind w:left="2160" w:hanging="2160"/>
        <w:rPr>
          <w:lang w:val="nl-NL"/>
        </w:rPr>
      </w:pPr>
      <w:r w:rsidRPr="00533F1F">
        <w:rPr>
          <w:lang w:val="nl-NL"/>
        </w:rPr>
        <w:t>06 september 2023</w:t>
      </w:r>
      <w:r w:rsidRPr="00533F1F">
        <w:rPr>
          <w:lang w:val="nl-NL"/>
        </w:rPr>
        <w:tab/>
      </w:r>
      <w:r w:rsidRPr="00533F1F">
        <w:rPr>
          <w:lang w:val="nl-NL"/>
        </w:rPr>
        <w:t>Leendert Verduijn</w:t>
      </w:r>
      <w:r>
        <w:rPr>
          <w:lang w:val="nl-NL"/>
        </w:rPr>
        <w:t xml:space="preserve">; </w:t>
      </w:r>
      <w:r w:rsidRPr="00533F1F">
        <w:rPr>
          <w:lang w:val="nl-NL"/>
        </w:rPr>
        <w:t>Winnaar IMOCG 2022, organist Sint-Maartenskerk Zaltbommel</w:t>
      </w:r>
    </w:p>
    <w:p w:rsidR="00533F1F" w:rsidP="00533F1F" w:rsidRDefault="00533F1F" w14:paraId="5A1489AB" w14:textId="759A3054">
      <w:pPr>
        <w:spacing w:after="0"/>
        <w:rPr>
          <w:lang w:val="nl-NL"/>
        </w:rPr>
      </w:pPr>
      <w:r w:rsidRPr="00533F1F">
        <w:rPr>
          <w:lang w:val="nl-NL"/>
        </w:rPr>
        <w:t>13 september 2023</w:t>
      </w:r>
      <w:r w:rsidRPr="00533F1F">
        <w:rPr>
          <w:lang w:val="nl-NL"/>
        </w:rPr>
        <w:tab/>
      </w:r>
      <w:r w:rsidRPr="00533F1F">
        <w:rPr>
          <w:lang w:val="nl-NL"/>
        </w:rPr>
        <w:t xml:space="preserve">Erwin </w:t>
      </w:r>
      <w:proofErr w:type="spellStart"/>
      <w:r w:rsidRPr="00533F1F">
        <w:rPr>
          <w:lang w:val="nl-NL"/>
        </w:rPr>
        <w:t>Wiersinga</w:t>
      </w:r>
      <w:proofErr w:type="spellEnd"/>
      <w:r>
        <w:rPr>
          <w:lang w:val="nl-NL"/>
        </w:rPr>
        <w:t xml:space="preserve">; </w:t>
      </w:r>
      <w:r w:rsidRPr="00533F1F">
        <w:rPr>
          <w:lang w:val="nl-NL"/>
        </w:rPr>
        <w:t>Titulair organist Martinikerk Groningen</w:t>
      </w:r>
    </w:p>
    <w:p w:rsidR="00942E8D" w:rsidP="00533F1F" w:rsidRDefault="00942E8D" w14:paraId="3C313C6B" w14:textId="77777777">
      <w:pPr>
        <w:spacing w:after="0"/>
        <w:rPr>
          <w:lang w:val="nl-NL"/>
        </w:rPr>
      </w:pPr>
    </w:p>
    <w:p w:rsidR="00533F1F" w:rsidP="00533F1F" w:rsidRDefault="002A3FE6" w14:paraId="46DCFCEF" w14:textId="305C8561">
      <w:pPr>
        <w:spacing w:after="0"/>
        <w:rPr>
          <w:u w:val="single"/>
          <w:lang w:val="nl-NL"/>
        </w:rPr>
      </w:pPr>
      <w:r>
        <w:rPr>
          <w:u w:val="single"/>
          <w:lang w:val="nl-NL"/>
        </w:rPr>
        <w:t xml:space="preserve">Public relations </w:t>
      </w:r>
    </w:p>
    <w:p w:rsidR="002A3FE6" w:rsidP="00533F1F" w:rsidRDefault="002A3FE6" w14:paraId="19987B12" w14:textId="77FAEDAC">
      <w:pPr>
        <w:spacing w:after="0"/>
        <w:rPr>
          <w:lang w:val="nl-NL"/>
        </w:rPr>
      </w:pPr>
      <w:r w:rsidRPr="5C33CF92" w:rsidR="5C33CF92">
        <w:rPr>
          <w:lang w:val="nl-NL"/>
        </w:rPr>
        <w:t xml:space="preserve">De PR-activiteiten werden dit jaar geïntensiveerd. Zo werd het eerste concert door het </w:t>
      </w:r>
      <w:r w:rsidRPr="5C33CF92" w:rsidR="5C33CF92">
        <w:rPr>
          <w:lang w:val="nl-NL"/>
        </w:rPr>
        <w:t>Reformatisch</w:t>
      </w:r>
      <w:r w:rsidRPr="5C33CF92" w:rsidR="5C33CF92">
        <w:rPr>
          <w:lang w:val="nl-NL"/>
        </w:rPr>
        <w:t xml:space="preserve"> Dagblad als concert van de week gepresenteerd en zijn verschillende concerten uitgelicht in Dagblad van het Noorden. Daarnaast waren de concerten te zien in vele agenda’s.</w:t>
      </w:r>
    </w:p>
    <w:p w:rsidR="002A3FE6" w:rsidP="00533F1F" w:rsidRDefault="002A3FE6" w14:paraId="53D59896" w14:textId="77777777">
      <w:pPr>
        <w:spacing w:after="0"/>
        <w:rPr>
          <w:lang w:val="nl-NL"/>
        </w:rPr>
      </w:pPr>
    </w:p>
    <w:p w:rsidR="002A3FE6" w:rsidP="00533F1F" w:rsidRDefault="002A3FE6" w14:paraId="237B51B9" w14:textId="56BBEAD8">
      <w:pPr>
        <w:spacing w:after="0"/>
        <w:rPr>
          <w:lang w:val="nl-NL"/>
        </w:rPr>
      </w:pPr>
      <w:r>
        <w:rPr>
          <w:u w:val="single"/>
          <w:lang w:val="nl-NL"/>
        </w:rPr>
        <w:t>Website</w:t>
      </w:r>
    </w:p>
    <w:p w:rsidR="002A3FE6" w:rsidP="00533F1F" w:rsidRDefault="002A3FE6" w14:paraId="1F10F89F" w14:textId="0CAEAF40">
      <w:pPr>
        <w:spacing w:after="0"/>
        <w:rPr>
          <w:lang w:val="nl-NL"/>
        </w:rPr>
      </w:pPr>
      <w:r>
        <w:rPr>
          <w:lang w:val="nl-NL"/>
        </w:rPr>
        <w:t xml:space="preserve">De website heeft in 2023 een grote update gehad en voldoet aan de wensen van deze tijd. De website is gemaakt door </w:t>
      </w:r>
      <w:proofErr w:type="spellStart"/>
      <w:r>
        <w:rPr>
          <w:lang w:val="nl-NL"/>
        </w:rPr>
        <w:t>Wienos</w:t>
      </w:r>
      <w:proofErr w:type="spellEnd"/>
      <w:r>
        <w:rPr>
          <w:lang w:val="nl-NL"/>
        </w:rPr>
        <w:t xml:space="preserve"> in de persoon van Bas Kelly. Hij zal ook het onderhoud van de website verzorgen.</w:t>
      </w:r>
    </w:p>
    <w:p w:rsidR="002A3FE6" w:rsidP="00533F1F" w:rsidRDefault="002A3FE6" w14:paraId="3FC00CEC" w14:textId="77777777">
      <w:pPr>
        <w:spacing w:after="0"/>
        <w:rPr>
          <w:lang w:val="nl-NL"/>
        </w:rPr>
      </w:pPr>
    </w:p>
    <w:p w:rsidR="002A3FE6" w:rsidP="00533F1F" w:rsidRDefault="002A3FE6" w14:paraId="6E06251E" w14:textId="280120BC">
      <w:pPr>
        <w:spacing w:after="0"/>
        <w:rPr>
          <w:u w:val="single"/>
          <w:lang w:val="nl-NL"/>
        </w:rPr>
      </w:pPr>
      <w:r>
        <w:rPr>
          <w:u w:val="single"/>
          <w:lang w:val="nl-NL"/>
        </w:rPr>
        <w:t>Programmaboekje</w:t>
      </w:r>
    </w:p>
    <w:p w:rsidR="002A3FE6" w:rsidP="002A3FE6" w:rsidRDefault="002A3FE6" w14:paraId="28BB7152" w14:textId="668D90CB">
      <w:pPr>
        <w:spacing w:after="0"/>
        <w:rPr>
          <w:lang w:val="nl-NL"/>
        </w:rPr>
      </w:pPr>
      <w:r w:rsidRPr="5C33CF92" w:rsidR="5C33CF92">
        <w:rPr>
          <w:lang w:val="nl-NL"/>
        </w:rPr>
        <w:t>Ook dit jaar is er weer een programmaboekje gemaakt waarin informatie over alle concerten en over de orgels is opgenomen. Dit boekje heeft een nieuwe lay-out gekregen.</w:t>
      </w:r>
    </w:p>
    <w:p w:rsidRPr="00A32280" w:rsidR="00A32280" w:rsidP="002A3FE6" w:rsidRDefault="00A32280" w14:paraId="7BCB6078" w14:textId="77777777">
      <w:pPr>
        <w:spacing w:after="0"/>
        <w:rPr>
          <w:lang w:val="nl-NL"/>
        </w:rPr>
      </w:pPr>
    </w:p>
    <w:p w:rsidR="00A32280" w:rsidRDefault="00A32280" w14:paraId="18FAAD4C" w14:textId="77777777">
      <w:pPr>
        <w:rPr>
          <w:u w:val="single"/>
          <w:lang w:val="nl-NL"/>
        </w:rPr>
      </w:pPr>
      <w:r>
        <w:rPr>
          <w:u w:val="single"/>
          <w:lang w:val="nl-NL"/>
        </w:rPr>
        <w:br w:type="page"/>
      </w:r>
    </w:p>
    <w:p w:rsidR="002A3FE6" w:rsidP="002A3FE6" w:rsidRDefault="00A32280" w14:paraId="668A6E81" w14:textId="3F116273">
      <w:pPr>
        <w:spacing w:after="0"/>
        <w:rPr>
          <w:u w:val="single"/>
          <w:lang w:val="nl-NL"/>
        </w:rPr>
      </w:pPr>
      <w:r>
        <w:rPr>
          <w:u w:val="single"/>
          <w:lang w:val="nl-NL"/>
        </w:rPr>
        <w:t>P</w:t>
      </w:r>
      <w:r w:rsidR="002A3FE6">
        <w:rPr>
          <w:u w:val="single"/>
          <w:lang w:val="nl-NL"/>
        </w:rPr>
        <w:t>lannen volgende serie 2024 en uitnodigen van de concertgevers</w:t>
      </w:r>
    </w:p>
    <w:p w:rsidR="002A3FE6" w:rsidP="002A3FE6" w:rsidRDefault="002A3FE6" w14:paraId="216C2D21" w14:textId="037A31AE">
      <w:pPr>
        <w:spacing w:after="0"/>
        <w:rPr>
          <w:lang w:val="nl-NL"/>
        </w:rPr>
      </w:pPr>
      <w:r>
        <w:rPr>
          <w:lang w:val="nl-NL"/>
        </w:rPr>
        <w:t>Aan het einde van het jaar zijn de plannen voor</w:t>
      </w:r>
      <w:r w:rsidR="00942E8D">
        <w:rPr>
          <w:lang w:val="nl-NL"/>
        </w:rPr>
        <w:t xml:space="preserve"> het volgende jaar</w:t>
      </w:r>
      <w:r>
        <w:rPr>
          <w:lang w:val="nl-NL"/>
        </w:rPr>
        <w:t xml:space="preserve"> </w:t>
      </w:r>
      <w:r w:rsidR="00942E8D">
        <w:rPr>
          <w:lang w:val="nl-NL"/>
        </w:rPr>
        <w:t>(</w:t>
      </w:r>
      <w:r>
        <w:rPr>
          <w:lang w:val="nl-NL"/>
        </w:rPr>
        <w:t>2024</w:t>
      </w:r>
      <w:r w:rsidR="00942E8D">
        <w:rPr>
          <w:lang w:val="nl-NL"/>
        </w:rPr>
        <w:t>)</w:t>
      </w:r>
      <w:r>
        <w:rPr>
          <w:lang w:val="nl-NL"/>
        </w:rPr>
        <w:t xml:space="preserve"> gemaakt</w:t>
      </w:r>
      <w:r w:rsidR="00942E8D">
        <w:rPr>
          <w:lang w:val="nl-NL"/>
        </w:rPr>
        <w:t xml:space="preserve"> en is het gelukt om weer aansprekende concertgevers te contracteren.</w:t>
      </w:r>
    </w:p>
    <w:p w:rsidR="002A3FE6" w:rsidRDefault="002A3FE6" w14:paraId="426BD207" w14:textId="79709DFC">
      <w:pPr>
        <w:rPr>
          <w:lang w:val="nl-NL"/>
        </w:rPr>
      </w:pPr>
      <w:r>
        <w:rPr>
          <w:lang w:val="nl-NL"/>
        </w:rPr>
        <w:t>De concertserie ziet er dan als volgt uit:</w:t>
      </w:r>
    </w:p>
    <w:p w:rsidRPr="00F333CD" w:rsidR="00F333CD" w:rsidP="00F333CD" w:rsidRDefault="00F333CD" w14:paraId="11B63114" w14:textId="21E1BF21">
      <w:pPr>
        <w:spacing w:after="0"/>
        <w:rPr>
          <w:lang w:val="nl-NL"/>
        </w:rPr>
      </w:pPr>
      <w:r w:rsidRPr="00F333CD">
        <w:rPr>
          <w:lang w:val="nl-NL"/>
        </w:rPr>
        <w:t xml:space="preserve">26 </w:t>
      </w:r>
      <w:proofErr w:type="gramStart"/>
      <w:r w:rsidRPr="00F333CD">
        <w:rPr>
          <w:lang w:val="nl-NL"/>
        </w:rPr>
        <w:t>juni</w:t>
      </w:r>
      <w:r>
        <w:rPr>
          <w:lang w:val="nl-NL"/>
        </w:rPr>
        <w:t xml:space="preserve"> </w:t>
      </w:r>
      <w:r w:rsidRPr="00F333CD">
        <w:rPr>
          <w:lang w:val="nl-NL"/>
        </w:rPr>
        <w:t xml:space="preserve"> Vincent</w:t>
      </w:r>
      <w:proofErr w:type="gramEnd"/>
      <w:r w:rsidRPr="00F333CD">
        <w:rPr>
          <w:lang w:val="nl-NL"/>
        </w:rPr>
        <w:t xml:space="preserve"> van Laar</w:t>
      </w:r>
    </w:p>
    <w:p w:rsidRPr="00F333CD" w:rsidR="00F333CD" w:rsidP="00F333CD" w:rsidRDefault="00F333CD" w14:paraId="158597DF" w14:textId="6C6E13DA">
      <w:pPr>
        <w:spacing w:after="0"/>
        <w:rPr>
          <w:lang w:val="nl-NL"/>
        </w:rPr>
      </w:pPr>
      <w:r>
        <w:rPr>
          <w:lang w:val="nl-NL"/>
        </w:rPr>
        <w:t>0</w:t>
      </w:r>
      <w:r w:rsidRPr="00F333CD">
        <w:rPr>
          <w:lang w:val="nl-NL"/>
        </w:rPr>
        <w:t xml:space="preserve">3 juli </w:t>
      </w:r>
      <w:r>
        <w:rPr>
          <w:lang w:val="nl-NL"/>
        </w:rPr>
        <w:tab/>
      </w:r>
      <w:r w:rsidRPr="00F333CD">
        <w:rPr>
          <w:lang w:val="nl-NL"/>
        </w:rPr>
        <w:t xml:space="preserve">Cor </w:t>
      </w:r>
      <w:proofErr w:type="spellStart"/>
      <w:r w:rsidRPr="00F333CD">
        <w:rPr>
          <w:lang w:val="nl-NL"/>
        </w:rPr>
        <w:t>Ardesch</w:t>
      </w:r>
      <w:proofErr w:type="spellEnd"/>
    </w:p>
    <w:p w:rsidRPr="00F333CD" w:rsidR="00F333CD" w:rsidP="00F333CD" w:rsidRDefault="00F333CD" w14:paraId="4120040D" w14:textId="55FC7B3E">
      <w:pPr>
        <w:spacing w:after="0"/>
        <w:rPr>
          <w:lang w:val="nl-NL"/>
        </w:rPr>
      </w:pPr>
      <w:r w:rsidRPr="00F333CD">
        <w:rPr>
          <w:lang w:val="nl-NL"/>
        </w:rPr>
        <w:t xml:space="preserve">10 juli </w:t>
      </w:r>
      <w:r>
        <w:rPr>
          <w:lang w:val="nl-NL"/>
        </w:rPr>
        <w:tab/>
      </w:r>
      <w:r w:rsidRPr="00F333CD">
        <w:rPr>
          <w:lang w:val="nl-NL"/>
        </w:rPr>
        <w:t xml:space="preserve">Leo van </w:t>
      </w:r>
      <w:proofErr w:type="spellStart"/>
      <w:r w:rsidRPr="00F333CD">
        <w:rPr>
          <w:lang w:val="nl-NL"/>
        </w:rPr>
        <w:t>Doeselaar</w:t>
      </w:r>
      <w:proofErr w:type="spellEnd"/>
    </w:p>
    <w:p w:rsidRPr="00F333CD" w:rsidR="00F333CD" w:rsidP="00F333CD" w:rsidRDefault="00F333CD" w14:paraId="04484FDA" w14:textId="5210ECD6">
      <w:pPr>
        <w:spacing w:after="0"/>
        <w:rPr>
          <w:lang w:val="nl-NL"/>
        </w:rPr>
      </w:pPr>
      <w:r w:rsidRPr="00F333CD">
        <w:rPr>
          <w:lang w:val="nl-NL"/>
        </w:rPr>
        <w:t xml:space="preserve">17 juli </w:t>
      </w:r>
      <w:r>
        <w:rPr>
          <w:lang w:val="nl-NL"/>
        </w:rPr>
        <w:tab/>
      </w:r>
      <w:r w:rsidRPr="00F333CD">
        <w:rPr>
          <w:lang w:val="nl-NL"/>
        </w:rPr>
        <w:t>Dorien Schouten</w:t>
      </w:r>
    </w:p>
    <w:p w:rsidRPr="00F333CD" w:rsidR="00F333CD" w:rsidP="00F333CD" w:rsidRDefault="00F333CD" w14:paraId="652C0B9A" w14:textId="6E5ABC7C">
      <w:pPr>
        <w:spacing w:after="0"/>
        <w:rPr>
          <w:lang w:val="nl-NL"/>
        </w:rPr>
      </w:pPr>
      <w:r w:rsidRPr="00F333CD">
        <w:rPr>
          <w:lang w:val="nl-NL"/>
        </w:rPr>
        <w:t xml:space="preserve">24 juli </w:t>
      </w:r>
      <w:r>
        <w:rPr>
          <w:lang w:val="nl-NL"/>
        </w:rPr>
        <w:tab/>
      </w:r>
      <w:r w:rsidRPr="00F333CD">
        <w:rPr>
          <w:lang w:val="nl-NL"/>
        </w:rPr>
        <w:t xml:space="preserve">Wolfgang </w:t>
      </w:r>
      <w:proofErr w:type="spellStart"/>
      <w:r w:rsidRPr="00F333CD">
        <w:rPr>
          <w:lang w:val="nl-NL"/>
        </w:rPr>
        <w:t>Zerer</w:t>
      </w:r>
      <w:proofErr w:type="spellEnd"/>
    </w:p>
    <w:p w:rsidRPr="00F333CD" w:rsidR="00F333CD" w:rsidP="00F333CD" w:rsidRDefault="00F333CD" w14:paraId="65C5EFA1" w14:textId="29FDCCB8">
      <w:pPr>
        <w:spacing w:after="0"/>
        <w:rPr>
          <w:lang w:val="nl-NL"/>
        </w:rPr>
      </w:pPr>
      <w:r w:rsidRPr="00F333CD">
        <w:rPr>
          <w:lang w:val="nl-NL"/>
        </w:rPr>
        <w:t xml:space="preserve">31 juli </w:t>
      </w:r>
      <w:r>
        <w:rPr>
          <w:lang w:val="nl-NL"/>
        </w:rPr>
        <w:tab/>
      </w:r>
      <w:r w:rsidRPr="00F333CD">
        <w:rPr>
          <w:lang w:val="nl-NL"/>
        </w:rPr>
        <w:t>Juryconcert IMOCG</w:t>
      </w:r>
    </w:p>
    <w:p w:rsidRPr="00F333CD" w:rsidR="00F333CD" w:rsidP="00F333CD" w:rsidRDefault="00F333CD" w14:paraId="7586E7C6" w14:textId="0E753430">
      <w:pPr>
        <w:spacing w:after="0"/>
        <w:rPr>
          <w:lang w:val="nl-NL"/>
        </w:rPr>
      </w:pPr>
      <w:r>
        <w:rPr>
          <w:lang w:val="nl-NL"/>
        </w:rPr>
        <w:t>0</w:t>
      </w:r>
      <w:r w:rsidRPr="00F333CD">
        <w:rPr>
          <w:lang w:val="nl-NL"/>
        </w:rPr>
        <w:t xml:space="preserve">7 aug </w:t>
      </w:r>
      <w:r>
        <w:rPr>
          <w:lang w:val="nl-NL"/>
        </w:rPr>
        <w:tab/>
      </w:r>
      <w:r w:rsidRPr="00F333CD">
        <w:rPr>
          <w:lang w:val="nl-NL"/>
        </w:rPr>
        <w:t xml:space="preserve">Dirk </w:t>
      </w:r>
      <w:proofErr w:type="spellStart"/>
      <w:r w:rsidRPr="00F333CD">
        <w:rPr>
          <w:lang w:val="nl-NL"/>
        </w:rPr>
        <w:t>Luijmes</w:t>
      </w:r>
      <w:proofErr w:type="spellEnd"/>
    </w:p>
    <w:p w:rsidRPr="00F333CD" w:rsidR="00F333CD" w:rsidP="00F333CD" w:rsidRDefault="00F333CD" w14:paraId="53769389" w14:textId="415FC10C">
      <w:pPr>
        <w:spacing w:after="0"/>
        <w:rPr>
          <w:lang w:val="nl-NL"/>
        </w:rPr>
      </w:pPr>
      <w:r>
        <w:rPr>
          <w:lang w:val="nl-NL"/>
        </w:rPr>
        <w:t>0</w:t>
      </w:r>
      <w:r w:rsidRPr="00F333CD">
        <w:rPr>
          <w:lang w:val="nl-NL"/>
        </w:rPr>
        <w:t xml:space="preserve">4 sept </w:t>
      </w:r>
      <w:r>
        <w:rPr>
          <w:lang w:val="nl-NL"/>
        </w:rPr>
        <w:tab/>
      </w:r>
      <w:r w:rsidRPr="00F333CD">
        <w:rPr>
          <w:lang w:val="nl-NL"/>
        </w:rPr>
        <w:t>Daniel Seeger</w:t>
      </w:r>
    </w:p>
    <w:p w:rsidR="002A3FE6" w:rsidP="00F333CD" w:rsidRDefault="00F333CD" w14:paraId="326AB9D1" w14:textId="0706CB4F">
      <w:pPr>
        <w:spacing w:after="0"/>
        <w:rPr>
          <w:lang w:val="nl-NL"/>
        </w:rPr>
      </w:pPr>
      <w:r w:rsidRPr="00F333CD">
        <w:rPr>
          <w:lang w:val="nl-NL"/>
        </w:rPr>
        <w:t xml:space="preserve">11 sept Erwin </w:t>
      </w:r>
      <w:proofErr w:type="spellStart"/>
      <w:r w:rsidRPr="00F333CD">
        <w:rPr>
          <w:lang w:val="nl-NL"/>
        </w:rPr>
        <w:t>Wiersinga</w:t>
      </w:r>
      <w:proofErr w:type="spellEnd"/>
    </w:p>
    <w:p w:rsidR="00A32280" w:rsidP="00942E8D" w:rsidRDefault="00A32280" w14:paraId="0CA7B341" w14:textId="77777777">
      <w:pPr>
        <w:spacing w:after="0"/>
        <w:rPr>
          <w:b/>
          <w:bCs/>
          <w:lang w:val="nl-NL"/>
        </w:rPr>
      </w:pPr>
    </w:p>
    <w:p w:rsidRPr="00942E8D" w:rsidR="00942E8D" w:rsidP="00942E8D" w:rsidRDefault="00942E8D" w14:paraId="1E3BA94A" w14:textId="16B72F8B">
      <w:pPr>
        <w:spacing w:after="0"/>
        <w:rPr>
          <w:b/>
          <w:bCs/>
          <w:lang w:val="nl-NL"/>
        </w:rPr>
      </w:pPr>
      <w:r>
        <w:rPr>
          <w:b/>
          <w:bCs/>
          <w:lang w:val="nl-NL"/>
        </w:rPr>
        <w:t>Terugblik 2023</w:t>
      </w:r>
    </w:p>
    <w:p w:rsidR="00942E8D" w:rsidRDefault="00942E8D" w14:paraId="39FFA962" w14:textId="061CDD04">
      <w:pPr>
        <w:rPr>
          <w:lang w:val="nl-NL"/>
        </w:rPr>
      </w:pPr>
      <w:r>
        <w:rPr>
          <w:lang w:val="nl-NL"/>
        </w:rPr>
        <w:t xml:space="preserve">Er zijn zeer aansprekende concerten gegeven. De bezoekersaantallen – over de gehele serie waren er 908 betalende bezoekers, wat er gemiddeld per concert ongeveer 91 zijn – </w:t>
      </w:r>
      <w:r w:rsidR="00A32280">
        <w:rPr>
          <w:lang w:val="nl-NL"/>
        </w:rPr>
        <w:t>zijn</w:t>
      </w:r>
      <w:r>
        <w:rPr>
          <w:lang w:val="nl-NL"/>
        </w:rPr>
        <w:t xml:space="preserve"> ten opzichte van vorig jaar behoorlijk gestegen en </w:t>
      </w:r>
      <w:r w:rsidR="00A32280">
        <w:rPr>
          <w:lang w:val="nl-NL"/>
        </w:rPr>
        <w:t>nu</w:t>
      </w:r>
      <w:r>
        <w:rPr>
          <w:lang w:val="nl-NL"/>
        </w:rPr>
        <w:t xml:space="preserve"> bijna op het niveau van voor corona.</w:t>
      </w:r>
      <w:r w:rsidR="00A32280">
        <w:rPr>
          <w:lang w:val="nl-NL"/>
        </w:rPr>
        <w:t xml:space="preserve"> Dat is in het licht van de algemene trend van afnemende interesse in klassieke muziek en orgelmuziek een fraai resultaat te noemen.</w:t>
      </w:r>
      <w:r>
        <w:rPr>
          <w:lang w:val="nl-NL"/>
        </w:rPr>
        <w:t xml:space="preserve"> </w:t>
      </w:r>
    </w:p>
    <w:p w:rsidR="00942E8D" w:rsidRDefault="00942E8D" w14:paraId="7D989EAD" w14:textId="0E2A503D">
      <w:pPr>
        <w:rPr>
          <w:lang w:val="nl-NL"/>
        </w:rPr>
      </w:pPr>
      <w:r>
        <w:rPr>
          <w:lang w:val="nl-NL"/>
        </w:rPr>
        <w:t>Door</w:t>
      </w:r>
      <w:r w:rsidR="00A32280">
        <w:rPr>
          <w:lang w:val="nl-NL"/>
        </w:rPr>
        <w:t xml:space="preserve">dat helaas de kosten, </w:t>
      </w:r>
      <w:r>
        <w:rPr>
          <w:lang w:val="nl-NL"/>
        </w:rPr>
        <w:t>deels incidenteel</w:t>
      </w:r>
      <w:r w:rsidR="00A32280">
        <w:rPr>
          <w:lang w:val="nl-NL"/>
        </w:rPr>
        <w:t xml:space="preserve"> en</w:t>
      </w:r>
      <w:r>
        <w:rPr>
          <w:lang w:val="nl-NL"/>
        </w:rPr>
        <w:t xml:space="preserve"> deels structureel</w:t>
      </w:r>
      <w:r w:rsidR="00A32280">
        <w:rPr>
          <w:lang w:val="nl-NL"/>
        </w:rPr>
        <w:t>, ook zijn gestegen,</w:t>
      </w:r>
      <w:r>
        <w:rPr>
          <w:lang w:val="nl-NL"/>
        </w:rPr>
        <w:t xml:space="preserve"> wordt het jaar </w:t>
      </w:r>
      <w:r w:rsidR="00A32280">
        <w:rPr>
          <w:lang w:val="nl-NL"/>
        </w:rPr>
        <w:t xml:space="preserve">in financieel opzicht toch nog </w:t>
      </w:r>
      <w:r>
        <w:rPr>
          <w:lang w:val="nl-NL"/>
        </w:rPr>
        <w:t xml:space="preserve">met </w:t>
      </w:r>
      <w:r w:rsidR="00A32280">
        <w:rPr>
          <w:lang w:val="nl-NL"/>
        </w:rPr>
        <w:t xml:space="preserve">een verlies afgesloten. Meer informatie hierover is in de gepubliceerde jaarrekening te vinden. </w:t>
      </w:r>
    </w:p>
    <w:p w:rsidR="002A3FE6" w:rsidP="00A32280" w:rsidRDefault="00942E8D" w14:paraId="690CB824" w14:textId="6D426366">
      <w:pPr>
        <w:rPr>
          <w:lang w:val="nl-NL"/>
        </w:rPr>
      </w:pPr>
      <w:r>
        <w:rPr>
          <w:lang w:val="nl-NL"/>
        </w:rPr>
        <w:t xml:space="preserve"> </w:t>
      </w:r>
    </w:p>
    <w:p w:rsidR="00A32280" w:rsidP="00A32280" w:rsidRDefault="00A32280" w14:paraId="4D6A782E" w14:textId="0FC197B6">
      <w:pPr>
        <w:spacing w:after="0"/>
        <w:rPr>
          <w:lang w:val="nl-NL"/>
        </w:rPr>
      </w:pPr>
      <w:r>
        <w:rPr>
          <w:lang w:val="nl-NL"/>
        </w:rPr>
        <w:t>April 2024</w:t>
      </w:r>
    </w:p>
    <w:p w:rsidRPr="002A3FE6" w:rsidR="00A32280" w:rsidP="00A32280" w:rsidRDefault="00A32280" w14:paraId="5C9AF712" w14:textId="74EF2DA6">
      <w:pPr>
        <w:rPr>
          <w:u w:val="single"/>
          <w:lang w:val="nl-NL"/>
        </w:rPr>
      </w:pPr>
      <w:r>
        <w:rPr>
          <w:lang w:val="nl-NL"/>
        </w:rPr>
        <w:t xml:space="preserve">Bestuur Stichting </w:t>
      </w:r>
      <w:proofErr w:type="spellStart"/>
      <w:r>
        <w:rPr>
          <w:lang w:val="nl-NL"/>
        </w:rPr>
        <w:t>Avondtmusyck</w:t>
      </w:r>
      <w:proofErr w:type="spellEnd"/>
    </w:p>
    <w:sectPr w:rsidRPr="002A3FE6" w:rsidR="00A3228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500"/>
  <w:trackRevisions w:val="tru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46"/>
    <w:rsid w:val="002A3FE6"/>
    <w:rsid w:val="00355C64"/>
    <w:rsid w:val="004E25EE"/>
    <w:rsid w:val="00533F1F"/>
    <w:rsid w:val="005C5AD5"/>
    <w:rsid w:val="00763A46"/>
    <w:rsid w:val="00907211"/>
    <w:rsid w:val="00942E8D"/>
    <w:rsid w:val="00A32280"/>
    <w:rsid w:val="00D750CF"/>
    <w:rsid w:val="00EA7D41"/>
    <w:rsid w:val="00F333CD"/>
    <w:rsid w:val="321FBCE3"/>
    <w:rsid w:val="5C33CF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74E1"/>
  <w15:chartTrackingRefBased/>
  <w15:docId w15:val="{F92E8B98-BC21-4090-96A1-BCF1296A15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Revisie">
    <w:name w:val="Revision"/>
    <w:hidden/>
    <w:uiPriority w:val="99"/>
    <w:semiHidden/>
    <w:rsid w:val="005C5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72691">
      <w:bodyDiv w:val="1"/>
      <w:marLeft w:val="0"/>
      <w:marRight w:val="0"/>
      <w:marTop w:val="0"/>
      <w:marBottom w:val="0"/>
      <w:divBdr>
        <w:top w:val="none" w:sz="0" w:space="0" w:color="auto"/>
        <w:left w:val="none" w:sz="0" w:space="0" w:color="auto"/>
        <w:bottom w:val="none" w:sz="0" w:space="0" w:color="auto"/>
        <w:right w:val="none" w:sz="0" w:space="0" w:color="auto"/>
      </w:divBdr>
      <w:divsChild>
        <w:div w:id="1040976800">
          <w:marLeft w:val="0"/>
          <w:marRight w:val="0"/>
          <w:marTop w:val="0"/>
          <w:marBottom w:val="0"/>
          <w:divBdr>
            <w:top w:val="none" w:sz="0" w:space="0" w:color="auto"/>
            <w:left w:val="none" w:sz="0" w:space="0" w:color="auto"/>
            <w:bottom w:val="none" w:sz="0" w:space="0" w:color="auto"/>
            <w:right w:val="none" w:sz="0" w:space="0" w:color="auto"/>
          </w:divBdr>
        </w:div>
        <w:div w:id="2146459253">
          <w:marLeft w:val="0"/>
          <w:marRight w:val="0"/>
          <w:marTop w:val="0"/>
          <w:marBottom w:val="0"/>
          <w:divBdr>
            <w:top w:val="none" w:sz="0" w:space="0" w:color="auto"/>
            <w:left w:val="none" w:sz="0" w:space="0" w:color="auto"/>
            <w:bottom w:val="none" w:sz="0" w:space="0" w:color="auto"/>
            <w:right w:val="none" w:sz="0" w:space="0" w:color="auto"/>
          </w:divBdr>
        </w:div>
        <w:div w:id="1485047211">
          <w:marLeft w:val="0"/>
          <w:marRight w:val="0"/>
          <w:marTop w:val="0"/>
          <w:marBottom w:val="0"/>
          <w:divBdr>
            <w:top w:val="none" w:sz="0" w:space="0" w:color="auto"/>
            <w:left w:val="none" w:sz="0" w:space="0" w:color="auto"/>
            <w:bottom w:val="none" w:sz="0" w:space="0" w:color="auto"/>
            <w:right w:val="none" w:sz="0" w:space="0" w:color="auto"/>
          </w:divBdr>
        </w:div>
        <w:div w:id="1792628789">
          <w:marLeft w:val="0"/>
          <w:marRight w:val="0"/>
          <w:marTop w:val="0"/>
          <w:marBottom w:val="0"/>
          <w:divBdr>
            <w:top w:val="none" w:sz="0" w:space="0" w:color="auto"/>
            <w:left w:val="none" w:sz="0" w:space="0" w:color="auto"/>
            <w:bottom w:val="none" w:sz="0" w:space="0" w:color="auto"/>
            <w:right w:val="none" w:sz="0" w:space="0" w:color="auto"/>
          </w:divBdr>
        </w:div>
        <w:div w:id="319818408">
          <w:marLeft w:val="0"/>
          <w:marRight w:val="0"/>
          <w:marTop w:val="0"/>
          <w:marBottom w:val="0"/>
          <w:divBdr>
            <w:top w:val="none" w:sz="0" w:space="0" w:color="auto"/>
            <w:left w:val="none" w:sz="0" w:space="0" w:color="auto"/>
            <w:bottom w:val="none" w:sz="0" w:space="0" w:color="auto"/>
            <w:right w:val="none" w:sz="0" w:space="0" w:color="auto"/>
          </w:divBdr>
        </w:div>
        <w:div w:id="1610618846">
          <w:marLeft w:val="0"/>
          <w:marRight w:val="0"/>
          <w:marTop w:val="0"/>
          <w:marBottom w:val="0"/>
          <w:divBdr>
            <w:top w:val="none" w:sz="0" w:space="0" w:color="auto"/>
            <w:left w:val="none" w:sz="0" w:space="0" w:color="auto"/>
            <w:bottom w:val="none" w:sz="0" w:space="0" w:color="auto"/>
            <w:right w:val="none" w:sz="0" w:space="0" w:color="auto"/>
          </w:divBdr>
        </w:div>
        <w:div w:id="573128040">
          <w:marLeft w:val="0"/>
          <w:marRight w:val="0"/>
          <w:marTop w:val="0"/>
          <w:marBottom w:val="0"/>
          <w:divBdr>
            <w:top w:val="none" w:sz="0" w:space="0" w:color="auto"/>
            <w:left w:val="none" w:sz="0" w:space="0" w:color="auto"/>
            <w:bottom w:val="none" w:sz="0" w:space="0" w:color="auto"/>
            <w:right w:val="none" w:sz="0" w:space="0" w:color="auto"/>
          </w:divBdr>
        </w:div>
        <w:div w:id="1326935032">
          <w:marLeft w:val="0"/>
          <w:marRight w:val="0"/>
          <w:marTop w:val="0"/>
          <w:marBottom w:val="0"/>
          <w:divBdr>
            <w:top w:val="none" w:sz="0" w:space="0" w:color="auto"/>
            <w:left w:val="none" w:sz="0" w:space="0" w:color="auto"/>
            <w:bottom w:val="none" w:sz="0" w:space="0" w:color="auto"/>
            <w:right w:val="none" w:sz="0" w:space="0" w:color="auto"/>
          </w:divBdr>
        </w:div>
        <w:div w:id="535626707">
          <w:marLeft w:val="0"/>
          <w:marRight w:val="0"/>
          <w:marTop w:val="0"/>
          <w:marBottom w:val="0"/>
          <w:divBdr>
            <w:top w:val="none" w:sz="0" w:space="0" w:color="auto"/>
            <w:left w:val="none" w:sz="0" w:space="0" w:color="auto"/>
            <w:bottom w:val="none" w:sz="0" w:space="0" w:color="auto"/>
            <w:right w:val="none" w:sz="0" w:space="0" w:color="auto"/>
          </w:divBdr>
        </w:div>
      </w:divsChild>
    </w:div>
    <w:div w:id="1392266276">
      <w:bodyDiv w:val="1"/>
      <w:marLeft w:val="0"/>
      <w:marRight w:val="0"/>
      <w:marTop w:val="0"/>
      <w:marBottom w:val="0"/>
      <w:divBdr>
        <w:top w:val="none" w:sz="0" w:space="0" w:color="auto"/>
        <w:left w:val="none" w:sz="0" w:space="0" w:color="auto"/>
        <w:bottom w:val="none" w:sz="0" w:space="0" w:color="auto"/>
        <w:right w:val="none" w:sz="0" w:space="0" w:color="auto"/>
      </w:divBdr>
      <w:divsChild>
        <w:div w:id="198319696">
          <w:marLeft w:val="0"/>
          <w:marRight w:val="0"/>
          <w:marTop w:val="0"/>
          <w:marBottom w:val="0"/>
          <w:divBdr>
            <w:top w:val="none" w:sz="0" w:space="0" w:color="auto"/>
            <w:left w:val="none" w:sz="0" w:space="0" w:color="auto"/>
            <w:bottom w:val="none" w:sz="0" w:space="0" w:color="auto"/>
            <w:right w:val="none" w:sz="0" w:space="0" w:color="auto"/>
          </w:divBdr>
        </w:div>
        <w:div w:id="42995514">
          <w:marLeft w:val="0"/>
          <w:marRight w:val="0"/>
          <w:marTop w:val="0"/>
          <w:marBottom w:val="0"/>
          <w:divBdr>
            <w:top w:val="none" w:sz="0" w:space="0" w:color="auto"/>
            <w:left w:val="none" w:sz="0" w:space="0" w:color="auto"/>
            <w:bottom w:val="none" w:sz="0" w:space="0" w:color="auto"/>
            <w:right w:val="none" w:sz="0" w:space="0" w:color="auto"/>
          </w:divBdr>
        </w:div>
        <w:div w:id="657197289">
          <w:marLeft w:val="0"/>
          <w:marRight w:val="0"/>
          <w:marTop w:val="0"/>
          <w:marBottom w:val="0"/>
          <w:divBdr>
            <w:top w:val="none" w:sz="0" w:space="0" w:color="auto"/>
            <w:left w:val="none" w:sz="0" w:space="0" w:color="auto"/>
            <w:bottom w:val="none" w:sz="0" w:space="0" w:color="auto"/>
            <w:right w:val="none" w:sz="0" w:space="0" w:color="auto"/>
          </w:divBdr>
        </w:div>
        <w:div w:id="1824926085">
          <w:marLeft w:val="0"/>
          <w:marRight w:val="0"/>
          <w:marTop w:val="0"/>
          <w:marBottom w:val="0"/>
          <w:divBdr>
            <w:top w:val="none" w:sz="0" w:space="0" w:color="auto"/>
            <w:left w:val="none" w:sz="0" w:space="0" w:color="auto"/>
            <w:bottom w:val="none" w:sz="0" w:space="0" w:color="auto"/>
            <w:right w:val="none" w:sz="0" w:space="0" w:color="auto"/>
          </w:divBdr>
        </w:div>
        <w:div w:id="1989239231">
          <w:marLeft w:val="0"/>
          <w:marRight w:val="0"/>
          <w:marTop w:val="0"/>
          <w:marBottom w:val="0"/>
          <w:divBdr>
            <w:top w:val="none" w:sz="0" w:space="0" w:color="auto"/>
            <w:left w:val="none" w:sz="0" w:space="0" w:color="auto"/>
            <w:bottom w:val="none" w:sz="0" w:space="0" w:color="auto"/>
            <w:right w:val="none" w:sz="0" w:space="0" w:color="auto"/>
          </w:divBdr>
        </w:div>
        <w:div w:id="2118480101">
          <w:marLeft w:val="0"/>
          <w:marRight w:val="0"/>
          <w:marTop w:val="0"/>
          <w:marBottom w:val="0"/>
          <w:divBdr>
            <w:top w:val="none" w:sz="0" w:space="0" w:color="auto"/>
            <w:left w:val="none" w:sz="0" w:space="0" w:color="auto"/>
            <w:bottom w:val="none" w:sz="0" w:space="0" w:color="auto"/>
            <w:right w:val="none" w:sz="0" w:space="0" w:color="auto"/>
          </w:divBdr>
        </w:div>
        <w:div w:id="662121038">
          <w:marLeft w:val="0"/>
          <w:marRight w:val="0"/>
          <w:marTop w:val="0"/>
          <w:marBottom w:val="0"/>
          <w:divBdr>
            <w:top w:val="none" w:sz="0" w:space="0" w:color="auto"/>
            <w:left w:val="none" w:sz="0" w:space="0" w:color="auto"/>
            <w:bottom w:val="none" w:sz="0" w:space="0" w:color="auto"/>
            <w:right w:val="none" w:sz="0" w:space="0" w:color="auto"/>
          </w:divBdr>
        </w:div>
        <w:div w:id="1124490">
          <w:marLeft w:val="0"/>
          <w:marRight w:val="0"/>
          <w:marTop w:val="0"/>
          <w:marBottom w:val="0"/>
          <w:divBdr>
            <w:top w:val="none" w:sz="0" w:space="0" w:color="auto"/>
            <w:left w:val="none" w:sz="0" w:space="0" w:color="auto"/>
            <w:bottom w:val="none" w:sz="0" w:space="0" w:color="auto"/>
            <w:right w:val="none" w:sz="0" w:space="0" w:color="auto"/>
          </w:divBdr>
        </w:div>
        <w:div w:id="124803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microsoft.com/office/2011/relationships/people" Target="people.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Schoonbeek LJ, Lukas Jan</dc:creator>
  <keywords/>
  <dc:description/>
  <lastModifiedBy>Lukas Jan Schoonbeek</lastModifiedBy>
  <revision>5</revision>
  <dcterms:created xsi:type="dcterms:W3CDTF">2024-04-18T09:33:00.0000000Z</dcterms:created>
  <dcterms:modified xsi:type="dcterms:W3CDTF">2024-04-18T13:50:54.4342860Z</dcterms:modified>
</coreProperties>
</file>